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9" w:rsidRPr="00967199" w:rsidRDefault="00A653A6" w:rsidP="00A653A6">
      <w:r>
        <w:t>Досрочное назначение пенсии по Списку №1</w:t>
      </w:r>
      <w:r>
        <w:br/>
      </w:r>
      <w:r>
        <w:br/>
        <w:t xml:space="preserve">Начальники горных цехов шахтостроительных и </w:t>
      </w:r>
      <w:proofErr w:type="spellStart"/>
      <w:r>
        <w:t>шахтопроходческих</w:t>
      </w:r>
      <w:proofErr w:type="spellEnd"/>
      <w:r>
        <w:t xml:space="preserve"> управлений относятся к подземному линейному персоналу как начальники проходки и начальники участков. Они руководят работами по проведению </w:t>
      </w:r>
      <w:proofErr w:type="spellStart"/>
      <w:r>
        <w:t>горнокапитальных</w:t>
      </w:r>
      <w:proofErr w:type="spellEnd"/>
      <w:r>
        <w:t xml:space="preserve"> выработок в шахтах, обеспечивают безопасные условия труда, координируют работу всех подземных структурных подразделений. Таким работникам льготное пенсионное обеспечение установлено по Списку № 1. Проходка подземных горных выработок является одной из основных стадий технологического процесса строительства </w:t>
      </w:r>
      <w:proofErr w:type="spellStart"/>
      <w:r>
        <w:t>шахт</w:t>
      </w:r>
      <w:proofErr w:type="gramStart"/>
      <w:r>
        <w:t>.В</w:t>
      </w:r>
      <w:proofErr w:type="spellEnd"/>
      <w:proofErr w:type="gramEnd"/>
      <w:r>
        <w:t xml:space="preserve"> целях более глубокой специализации и повышения эффективности ведения горных работ наряду с имеющимися шахтостроительными управлениями в угольной промышленности имеются </w:t>
      </w:r>
      <w:proofErr w:type="spellStart"/>
      <w:r>
        <w:t>шахтопроходческие</w:t>
      </w:r>
      <w:proofErr w:type="spellEnd"/>
      <w:r>
        <w:t xml:space="preserve"> управления. Учитывая одинаковый характер работы и одинаковое назначение выполняемых работ, </w:t>
      </w:r>
      <w:proofErr w:type="spellStart"/>
      <w:r>
        <w:t>шахтопроходческие</w:t>
      </w:r>
      <w:proofErr w:type="spellEnd"/>
      <w:r>
        <w:t xml:space="preserve"> управления приравнены к шахтостроительным управлениям. В связи с этим начальники </w:t>
      </w:r>
      <w:proofErr w:type="spellStart"/>
      <w:r>
        <w:t>шахтопроходческих</w:t>
      </w:r>
      <w:proofErr w:type="spellEnd"/>
      <w:r>
        <w:t xml:space="preserve"> управлений, главные инженеры, главные механики и главные энергетики </w:t>
      </w:r>
      <w:proofErr w:type="spellStart"/>
      <w:r>
        <w:t>шахтопроходческих</w:t>
      </w:r>
      <w:proofErr w:type="spellEnd"/>
      <w:r>
        <w:t xml:space="preserve"> управлений пользуются правом на пенсию в соответствии со Списком №1.</w:t>
      </w:r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2269AF"/>
    <w:rsid w:val="002906E9"/>
    <w:rsid w:val="002E1B5B"/>
    <w:rsid w:val="00301531"/>
    <w:rsid w:val="003B61BC"/>
    <w:rsid w:val="004531DC"/>
    <w:rsid w:val="004B7D00"/>
    <w:rsid w:val="004C1896"/>
    <w:rsid w:val="00507D5C"/>
    <w:rsid w:val="0052422E"/>
    <w:rsid w:val="005712CC"/>
    <w:rsid w:val="005D58DF"/>
    <w:rsid w:val="005E6FC9"/>
    <w:rsid w:val="0061134F"/>
    <w:rsid w:val="00671D59"/>
    <w:rsid w:val="00695C9C"/>
    <w:rsid w:val="007037FF"/>
    <w:rsid w:val="00771CCD"/>
    <w:rsid w:val="007A10D6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653A6"/>
    <w:rsid w:val="00A75295"/>
    <w:rsid w:val="00AC250B"/>
    <w:rsid w:val="00AC4BF0"/>
    <w:rsid w:val="00AE557D"/>
    <w:rsid w:val="00C376D4"/>
    <w:rsid w:val="00C4469D"/>
    <w:rsid w:val="00CC04A2"/>
    <w:rsid w:val="00CC3DF8"/>
    <w:rsid w:val="00D74267"/>
    <w:rsid w:val="00ED750E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E78-51A9-46C3-84C4-C4C208D2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2020-02-16T17:31:00Z</dcterms:created>
  <dcterms:modified xsi:type="dcterms:W3CDTF">2020-02-16T17:31:00Z</dcterms:modified>
</cp:coreProperties>
</file>