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507D5C" w:rsidP="00507D5C">
      <w:r>
        <w:t xml:space="preserve">Сотрудник переведен из головной организации в филиал – кто сдает сведения по форме СЗВ-ТД? </w:t>
      </w:r>
      <w:r>
        <w:br/>
      </w:r>
      <w:r>
        <w:br/>
      </w:r>
      <w:proofErr w:type="gramStart"/>
      <w:r>
        <w:t>Если обособленное подразделение имеет отдельный баланс, расчетный счет, наделено правом приема (увольнения) (т.е. ведет на своих работников трудовые книжки в бумажном виде) и, соответственно, зарегистрировано в органах ПФР как страхователь, сведения по форме СЗВ-ТД об увольнении (переводе) сотрудника из головной организации в филиал должна будет представить головная организация (по месту своей регистрации в органе ПФР под своим регистрационным номеров</w:t>
      </w:r>
      <w:proofErr w:type="gramEnd"/>
      <w:r>
        <w:t>), а филиал представит сведения о приеме данного сотрудника на работу (по месту своей регистрации в органе ПФР под своим регистрационным номером).</w:t>
      </w:r>
      <w:r>
        <w:br/>
      </w:r>
      <w:proofErr w:type="gramStart"/>
      <w:r>
        <w:t>Если обособленное подразделение не имеет отдельного баланса, расчетного счета, не наделено правом приема (увольнения) и, соответственно, не зарегистрировано в органах ПФР в качестве страхователя, сведения по форме СЗВ-ТД о переводе сотрудника на другую постоянную работу (в другое структурное подразделение) должна будет представить головная организация (по месту своей регистрации в органе ПФР под своим регистрационным номером).</w:t>
      </w:r>
      <w:bookmarkStart w:id="0" w:name="_GoBack"/>
      <w:bookmarkEnd w:id="0"/>
      <w:proofErr w:type="gramEnd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2269AF"/>
    <w:rsid w:val="002906E9"/>
    <w:rsid w:val="002E1B5B"/>
    <w:rsid w:val="003B61BC"/>
    <w:rsid w:val="004B7D00"/>
    <w:rsid w:val="004C1896"/>
    <w:rsid w:val="00507D5C"/>
    <w:rsid w:val="0052422E"/>
    <w:rsid w:val="005712CC"/>
    <w:rsid w:val="005D58DF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376D4"/>
    <w:rsid w:val="00C4469D"/>
    <w:rsid w:val="00CC04A2"/>
    <w:rsid w:val="00CC3DF8"/>
    <w:rsid w:val="00D74267"/>
    <w:rsid w:val="00ED750E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776C-0289-4554-A175-F3AB5C4B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2020-02-16T17:29:00Z</dcterms:created>
  <dcterms:modified xsi:type="dcterms:W3CDTF">2020-02-16T17:29:00Z</dcterms:modified>
</cp:coreProperties>
</file>